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1072DE" w:rsidRDefault="006761EB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07D11">
        <w:rPr>
          <w:rFonts w:ascii="Times New Roman" w:hAnsi="Times New Roman"/>
          <w:b w:val="0"/>
          <w:sz w:val="28"/>
          <w:szCs w:val="28"/>
        </w:rPr>
        <w:t xml:space="preserve">проект </w:t>
      </w:r>
      <w:r w:rsidR="00A07D11" w:rsidRPr="00A07D1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0B673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ЗАТО г. </w:t>
      </w:r>
      <w:r w:rsidR="000B673B" w:rsidRPr="001072DE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A07D11" w:rsidRPr="001072DE">
        <w:rPr>
          <w:rFonts w:ascii="Times New Roman" w:hAnsi="Times New Roman" w:cs="Times New Roman"/>
          <w:b w:val="0"/>
          <w:sz w:val="28"/>
          <w:szCs w:val="28"/>
        </w:rPr>
        <w:t>«</w:t>
      </w:r>
      <w:r w:rsidR="001072DE" w:rsidRPr="001072DE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1072DE" w:rsidRPr="001072DE">
        <w:rPr>
          <w:rFonts w:ascii="Times New Roman" w:hAnsi="Times New Roman" w:cs="Times New Roman"/>
          <w:b w:val="0"/>
          <w:sz w:val="28"/>
          <w:szCs w:val="28"/>
        </w:rPr>
        <w:br/>
        <w:t>от 05.07.2023 № 1303 «Об утверждении административного регламента Администрации ЗАТО г. Железногорск по предоставлению муниципальной услуги «О присвоении и (или) подтверждении спортивных разрядов: «второй спортивный разряд» и «третий спортивный разряд» (за исключением военно-прикладных и служебно-прикладных видов спорта)</w:t>
      </w:r>
      <w:r w:rsidR="001072DE">
        <w:rPr>
          <w:rFonts w:ascii="Times New Roman" w:hAnsi="Times New Roman" w:cs="Times New Roman"/>
          <w:b w:val="0"/>
          <w:sz w:val="28"/>
          <w:szCs w:val="28"/>
        </w:rPr>
        <w:t>»»</w:t>
      </w:r>
      <w:proofErr w:type="gramEnd"/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0B673B" w:rsidRPr="00A07D1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0B673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ЗАТО г. Железногорск </w:t>
      </w:r>
      <w:r w:rsidR="004F139E" w:rsidRPr="001072DE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ЗАТО г. Железногорск </w:t>
      </w:r>
      <w:r w:rsidR="004F139E">
        <w:rPr>
          <w:rFonts w:ascii="Times New Roman" w:hAnsi="Times New Roman" w:cs="Times New Roman"/>
          <w:b w:val="0"/>
          <w:sz w:val="28"/>
          <w:szCs w:val="28"/>
        </w:rPr>
        <w:br/>
      </w:r>
      <w:r w:rsidR="004F139E" w:rsidRPr="001072DE">
        <w:rPr>
          <w:rFonts w:ascii="Times New Roman" w:hAnsi="Times New Roman" w:cs="Times New Roman"/>
          <w:b w:val="0"/>
          <w:sz w:val="28"/>
          <w:szCs w:val="28"/>
        </w:rPr>
        <w:t>от 05.07.2023 № 1303 «Об утверждении административного регламента Администрации ЗАТО г. Железногорск по предоставлению муниципальной услуги «О присвоении и (или) подтверждении спортивных разрядов: «второй спортивный разряд» и «третий спортивный разряд» (за исключением военно-прикладных и служебно-прикладных видов спорта)</w:t>
      </w:r>
      <w:r w:rsidR="004F139E">
        <w:rPr>
          <w:rFonts w:ascii="Times New Roman" w:hAnsi="Times New Roman" w:cs="Times New Roman"/>
          <w:b w:val="0"/>
          <w:sz w:val="28"/>
          <w:szCs w:val="28"/>
        </w:rPr>
        <w:t>»»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294682">
        <w:rPr>
          <w:rFonts w:ascii="Times New Roman" w:hAnsi="Times New Roman"/>
          <w:sz w:val="28"/>
          <w:szCs w:val="28"/>
        </w:rPr>
        <w:t>1</w:t>
      </w:r>
      <w:r w:rsidR="00EC124C">
        <w:rPr>
          <w:rFonts w:ascii="Times New Roman" w:hAnsi="Times New Roman"/>
          <w:sz w:val="28"/>
          <w:szCs w:val="28"/>
        </w:rPr>
        <w:t>3</w:t>
      </w:r>
      <w:r w:rsidR="00B7563F">
        <w:rPr>
          <w:rFonts w:ascii="Times New Roman" w:hAnsi="Times New Roman"/>
          <w:sz w:val="28"/>
          <w:szCs w:val="28"/>
        </w:rPr>
        <w:t>.</w:t>
      </w:r>
      <w:r w:rsidR="00B71DD5">
        <w:rPr>
          <w:rFonts w:ascii="Times New Roman" w:hAnsi="Times New Roman"/>
          <w:sz w:val="28"/>
          <w:szCs w:val="28"/>
        </w:rPr>
        <w:t>0</w:t>
      </w:r>
      <w:r w:rsidR="00EC124C">
        <w:rPr>
          <w:rFonts w:ascii="Times New Roman" w:hAnsi="Times New Roman"/>
          <w:sz w:val="28"/>
          <w:szCs w:val="28"/>
        </w:rPr>
        <w:t>5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EC124C">
        <w:rPr>
          <w:rFonts w:ascii="Times New Roman" w:hAnsi="Times New Roman"/>
          <w:sz w:val="28"/>
          <w:szCs w:val="28"/>
        </w:rPr>
        <w:t>28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B71DD5">
        <w:rPr>
          <w:rFonts w:ascii="Times New Roman" w:hAnsi="Times New Roman"/>
          <w:sz w:val="28"/>
          <w:szCs w:val="28"/>
        </w:rPr>
        <w:t>0</w:t>
      </w:r>
      <w:r w:rsidR="00EC124C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B673B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2DE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682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4F3C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1033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139E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5A18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1DD5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20FC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56EEB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24C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4F7D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95</cp:revision>
  <dcterms:created xsi:type="dcterms:W3CDTF">2017-06-07T07:23:00Z</dcterms:created>
  <dcterms:modified xsi:type="dcterms:W3CDTF">2024-05-13T10:20:00Z</dcterms:modified>
</cp:coreProperties>
</file>